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D" w:rsidRDefault="00A91B9D" w:rsidP="00A91B9D"/>
    <w:p w:rsidR="00A91B9D" w:rsidRDefault="00A91B9D"/>
    <w:p w:rsidR="000A7932" w:rsidRDefault="000A7932"/>
    <w:p w:rsidR="000A7932" w:rsidRDefault="000A7932"/>
    <w:p w:rsidR="000A7932" w:rsidRDefault="000A7932"/>
    <w:p w:rsidR="00A91B9D" w:rsidRDefault="00A91B9D"/>
    <w:p w:rsidR="00A91B9D" w:rsidRDefault="00A91B9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AB6FCC" w:rsidTr="00AB6FCC">
        <w:tc>
          <w:tcPr>
            <w:tcW w:w="4785" w:type="dxa"/>
          </w:tcPr>
          <w:p w:rsidR="00AB6FCC" w:rsidRDefault="00AB6FCC" w:rsidP="00AB6FC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bookmarkStart w:id="0" w:name="dfask0tthz"/>
            <w:bookmarkEnd w:id="0"/>
          </w:p>
        </w:tc>
        <w:tc>
          <w:tcPr>
            <w:tcW w:w="4785" w:type="dxa"/>
          </w:tcPr>
          <w:p w:rsidR="00AB6FCC" w:rsidRPr="00AB6FCC" w:rsidRDefault="00AB6FCC" w:rsidP="00AB6FC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AB6FCC"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</w:rPr>
              <w:t xml:space="preserve"> директора</w:t>
            </w:r>
          </w:p>
          <w:p w:rsidR="00AB6FCC" w:rsidRPr="00AB6FCC" w:rsidRDefault="00AB6FCC" w:rsidP="00AB6FC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AB6FCC">
              <w:rPr>
                <w:sz w:val="24"/>
                <w:szCs w:val="24"/>
              </w:rPr>
              <w:t>ГАУ «Пермский краевой фонд</w:t>
            </w:r>
          </w:p>
          <w:p w:rsidR="00AB6FCC" w:rsidRDefault="00AB6FCC" w:rsidP="00AB6FC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AB6FCC">
              <w:rPr>
                <w:sz w:val="24"/>
                <w:szCs w:val="24"/>
              </w:rPr>
              <w:t>Социальной поддержки населения»</w:t>
            </w:r>
          </w:p>
          <w:p w:rsidR="00AB6FCC" w:rsidRDefault="00FA4408" w:rsidP="00DE4C27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 </w:t>
            </w:r>
            <w:r w:rsidR="00AB6FCC">
              <w:rPr>
                <w:sz w:val="24"/>
                <w:szCs w:val="24"/>
              </w:rPr>
              <w:t>ноября 2019 года №</w:t>
            </w:r>
            <w:r w:rsidR="00DE4C27">
              <w:rPr>
                <w:sz w:val="24"/>
                <w:szCs w:val="24"/>
              </w:rPr>
              <w:t xml:space="preserve"> 17/О</w:t>
            </w:r>
          </w:p>
        </w:tc>
      </w:tr>
    </w:tbl>
    <w:p w:rsidR="00AB6FCC" w:rsidRDefault="00AB6FCC" w:rsidP="00AB6FC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right"/>
        <w:rPr>
          <w:b/>
          <w:sz w:val="24"/>
          <w:szCs w:val="24"/>
        </w:rPr>
      </w:pPr>
    </w:p>
    <w:p w:rsidR="00AB6FCC" w:rsidRDefault="00AB6FC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88508C">
        <w:rPr>
          <w:b/>
          <w:sz w:val="24"/>
          <w:szCs w:val="24"/>
        </w:rPr>
        <w:t>ПАМЯТКА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88508C">
        <w:rPr>
          <w:b/>
          <w:sz w:val="24"/>
          <w:szCs w:val="24"/>
        </w:rPr>
        <w:t>работникам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Государственного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автономного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учреждения</w:t>
      </w:r>
      <w:r>
        <w:rPr>
          <w:b/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88508C">
        <w:rPr>
          <w:b/>
          <w:sz w:val="24"/>
          <w:szCs w:val="24"/>
        </w:rPr>
        <w:t>«Пермский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краевой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фонд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социальной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поддержки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населения»</w:t>
      </w:r>
      <w:bookmarkStart w:id="1" w:name="_GoBack"/>
      <w:bookmarkEnd w:id="1"/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вопросам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недопущения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коррупционных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действий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служебной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br/>
        <w:t>деятельности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работники </w:t>
      </w:r>
      <w:r w:rsidRPr="0088508C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автономного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«Пермский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краевой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фонд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населения»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</w:t>
      </w:r>
      <w:r>
        <w:rPr>
          <w:sz w:val="24"/>
          <w:szCs w:val="24"/>
        </w:rPr>
        <w:t xml:space="preserve">ы </w:t>
      </w:r>
      <w:r w:rsidRPr="0088508C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предотвращению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коррупционных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действий.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Коррупционные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действия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88508C">
        <w:rPr>
          <w:sz w:val="24"/>
          <w:szCs w:val="24"/>
        </w:rPr>
        <w:t>злоупотребление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поведением,</w:t>
      </w:r>
      <w:r>
        <w:rPr>
          <w:b/>
          <w:bCs/>
          <w:sz w:val="24"/>
          <w:szCs w:val="24"/>
        </w:rPr>
        <w:t xml:space="preserve"> </w:t>
      </w:r>
      <w:r w:rsidRPr="0088508C">
        <w:rPr>
          <w:sz w:val="24"/>
          <w:szCs w:val="24"/>
        </w:rPr>
        <w:t>дача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злоупотребление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полномочиями,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коммерческий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подкуп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незаконное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вопреки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законным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выгоды,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совершение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(п.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2008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273-ФЗ).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Дача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взятки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преступление,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направленное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склонение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совершению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законных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незаконных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предоставлению,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получению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каких-либо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преимуществ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пользу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дающего,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покровительство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попустительство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службе.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Взяткой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могут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быть:</w:t>
      </w:r>
      <w:r>
        <w:rPr>
          <w:b/>
          <w:bCs/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8508C">
        <w:rPr>
          <w:sz w:val="24"/>
          <w:szCs w:val="24"/>
        </w:rPr>
        <w:t>предметы: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деньги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валюта),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банковские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чеки,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ценные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бумаги,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драгоценных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металлов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камней,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техника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(видео,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бытовая)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товары,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питания,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недвижимость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(квартиры,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дачи,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загородные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дома,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гаражи,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земельные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участки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др.),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транспортные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средства;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8508C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выгоды,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как: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санаторные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туристические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путевки,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лечение,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поездки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границу,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ремонтные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оплата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развлечений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безвозмездно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заниженной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стоимости;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8508C">
        <w:rPr>
          <w:sz w:val="24"/>
          <w:szCs w:val="24"/>
        </w:rPr>
        <w:t>завуалированная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например: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фиктивных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трудовых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договоров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выплатой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зарплаты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взяточнику,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родственникам,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друзьям;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банковская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ссуда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долг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видом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погашения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несуществующего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долга;</w:t>
      </w: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оплата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товаров,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купленных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заниженной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цене,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покупка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завышенной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цене;</w:t>
      </w: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льготного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кредита;</w:t>
      </w: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завышение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гонораров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лекции,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книги;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«случайный»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выигрыш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казино;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прощение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долга;</w:t>
      </w: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уменьшение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арендной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платы;</w:t>
      </w: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увеличение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процентных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ставок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кредиту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Подкуп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должностному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лицу,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выполняющему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управленческие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коммерческих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некоммерческих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организациях: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директору,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директора,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председателю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члену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директоров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акционерного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общества,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главе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кооператива,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религиозного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объединения,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фонда,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некоммерческого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партнерства,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лидеру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руководящему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функционеру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политической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партии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204</w:t>
      </w:r>
      <w:r>
        <w:rPr>
          <w:sz w:val="24"/>
          <w:szCs w:val="24"/>
        </w:rPr>
        <w:t xml:space="preserve"> </w:t>
      </w:r>
      <w:r w:rsidR="00AB6FCC">
        <w:rPr>
          <w:sz w:val="24"/>
          <w:szCs w:val="24"/>
        </w:rPr>
        <w:t xml:space="preserve">Уголовного кодекса Российской Федерации (далее -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Вымогательство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требование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передать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незаконное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вознаграждение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денег,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бумаг,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коммерческом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подкупе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угрозой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совершения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причинить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ущерб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законным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поставить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последнего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условия,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вынужден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совершить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коммерческий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подкуп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предотвращения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вредных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proofErr w:type="spellStart"/>
      <w:r w:rsidRPr="0088508C">
        <w:rPr>
          <w:sz w:val="24"/>
          <w:szCs w:val="24"/>
        </w:rPr>
        <w:t>правоохраняемых</w:t>
      </w:r>
      <w:proofErr w:type="spellEnd"/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интересов.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Взяткополучателем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признано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представитель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выполняющее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организационно-распорядительные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административно-хозяйственные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функции.</w:t>
      </w: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Представитель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чиновник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любого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ранга,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сотрудник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областной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мэрии,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ведомства,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(муниципального)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правоохранительного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воинской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военкомата,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судья,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прокурор,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следователь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Лицо,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выполняющее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организационно-распорядительные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административно-хозяйственные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функции,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хозяйственного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ЖЭКа,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член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экспертной,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призывной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экзаменационной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комиссии,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завуч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ректор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вуза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декан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факультета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Косвенные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признаки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взятки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Разговор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возможной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носит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иносказательный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характер,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речь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взяткодателя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односложных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предложений,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содержащих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открытых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том,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положительном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спорного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вопроса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передаст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получателю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деньги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окажет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какие-либо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услуги;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никакие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«опасные»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выражения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допускаются.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беседы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взяткодатель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свидетелей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аудио-,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видеотехники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жестами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мимикой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понять,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готов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обсудить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вопроса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обстановке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другое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время,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другом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месте).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Сумма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озвучиваются;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цифры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написаны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листке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бумаги,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набраны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калькуляторе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компьютере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продемонстрированы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потенциальному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взяткополучателю.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Взяткодатель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неожиданно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прервать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беседу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благовидным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предлогом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покинуть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помещение,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оставив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папку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материалами,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конверт,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портфель,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сверток.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Взяткодатель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переадресовать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продолжение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контакта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другому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человеку,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напрямую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связанному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вопроса.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коррупционным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деяниям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также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могут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быть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отнесены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вымогательство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лицом,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непосредственное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злоупотребление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своими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полномочиями,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личных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интересах,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близких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доверительных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правонарушениям,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обладающим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коррупционными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признаками,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относятся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умышленные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деяния: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злоупотребление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полномочиями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285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превышение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286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незаконное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289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провокация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коммерческого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подкупа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304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служебный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подлог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внесение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заведомо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ложных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292,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285.3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присвоение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растрата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160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мошенничество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159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воспрепятствование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законной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169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неправомерное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присвоение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нецелевое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бюджетных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285.1,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285.2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незаконных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сделок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землей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170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халатность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293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Незаконное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вознаграждение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незаконные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передача,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обещание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должностному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денег,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бумаг,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имущества,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имущественного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характера,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имущественных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совершение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(бездействия),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связанного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занимаемым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положением.</w:t>
      </w:r>
      <w:r>
        <w:rPr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За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совершение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подобных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действий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предусмотрена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административная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вплоть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штрафа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величиной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100-кратного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размера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суммы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переданного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(обещанного)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вознаграждения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19.28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КоАП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РФ).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предотвращения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коррупционных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действий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своевременного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разрешения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br/>
        <w:t>возникающих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конфликтов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обязано</w:t>
      </w:r>
      <w:r w:rsidRPr="0088508C">
        <w:rPr>
          <w:b/>
          <w:bCs/>
          <w:sz w:val="24"/>
          <w:szCs w:val="24"/>
        </w:rPr>
        <w:t>: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внимательно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относиться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обязанностей,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совершать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поступки,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порочащие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честь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достоинство;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сообщать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представителю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нанимателя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реальной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потенциальной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коррупционной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становится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известно,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предотвращению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ситуации;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подарки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непосредственных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подчиненных,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осуществлял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какие-либо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действия,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подарков,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поводов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дарения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(оказания);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проявлять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корректность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отношениях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коллегами,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воздерживаться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восприниматься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окружающими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обещание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дачи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просьба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даче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взятки;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заинтересованности,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противоречащей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законным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интересам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общества,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проинформировать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нанимателя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письменно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(заявление,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служебная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(докладная)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записка,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составленная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произвольной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форме).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i/>
          <w:iCs/>
          <w:sz w:val="24"/>
          <w:szCs w:val="24"/>
        </w:rPr>
        <w:t>Непринятие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сотрудником,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являющимся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участником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(свидетелем)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коррупционных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действий,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мер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их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предотвращению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урегулированию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является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правонарушением,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влекущим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увольнение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возникновение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уголовной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административной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ответственности.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Действия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случае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предложения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вымогательства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взятки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Ведите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крайне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осторожно,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вежливо,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заискивания,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допуская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опрометчивых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br/>
        <w:t>высказываний,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могли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трактоваться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взяткодателем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</w:t>
      </w:r>
      <w:proofErr w:type="spellStart"/>
      <w:r w:rsidRPr="0088508C">
        <w:rPr>
          <w:sz w:val="24"/>
          <w:szCs w:val="24"/>
        </w:rPr>
        <w:t>взятковымогателем</w:t>
      </w:r>
      <w:proofErr w:type="spellEnd"/>
      <w:r w:rsidRPr="008850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br/>
        <w:t>готовность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(дать)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взятку.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Внимательно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выслушайте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точно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запомните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предложенные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(размеры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сумм,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br/>
        <w:t>наименование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сроки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передачи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коммерческого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подкупа,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вопросов).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Постарайтесь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перенести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передачи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беседы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предложить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хорошо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знакомое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встречи.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берите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инициативу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разговоре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себя,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позволяйте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потенциальному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взяткополучателю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(взяткодателю)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выговориться,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сообщить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информации.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диктофона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постараться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записать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(скрытно)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взятке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вымогательстве.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Что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предпринять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после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свершившегося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факта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предложения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вымогания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взятки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Доложить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данном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факте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работодателю.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B72D6">
        <w:rPr>
          <w:sz w:val="24"/>
          <w:szCs w:val="24"/>
        </w:rPr>
        <w:tab/>
      </w:r>
      <w:r w:rsidRPr="0088508C">
        <w:rPr>
          <w:sz w:val="24"/>
          <w:szCs w:val="24"/>
        </w:rPr>
        <w:t>Обратиться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устным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письменным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сообщением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готовящемся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преступлении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месту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правоохранительные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органы.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jc w:val="both"/>
        <w:rPr>
          <w:sz w:val="24"/>
          <w:szCs w:val="24"/>
        </w:rPr>
      </w:pPr>
      <w:r w:rsidRPr="0088508C">
        <w:rPr>
          <w:b/>
          <w:bCs/>
          <w:sz w:val="24"/>
          <w:szCs w:val="24"/>
        </w:rPr>
        <w:t>Уголовным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кодексом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Р</w:t>
      </w:r>
      <w:r w:rsidR="005B72D6">
        <w:rPr>
          <w:b/>
          <w:bCs/>
          <w:sz w:val="24"/>
          <w:szCs w:val="24"/>
        </w:rPr>
        <w:t xml:space="preserve">оссийской </w:t>
      </w:r>
      <w:r w:rsidRPr="0088508C">
        <w:rPr>
          <w:b/>
          <w:bCs/>
          <w:sz w:val="24"/>
          <w:szCs w:val="24"/>
        </w:rPr>
        <w:t>Ф</w:t>
      </w:r>
      <w:r w:rsidR="005B72D6">
        <w:rPr>
          <w:b/>
          <w:bCs/>
          <w:sz w:val="24"/>
          <w:szCs w:val="24"/>
        </w:rPr>
        <w:t>едерации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предусмотрено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наказание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преступлений.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b/>
          <w:sz w:val="24"/>
          <w:szCs w:val="24"/>
        </w:rPr>
      </w:pPr>
      <w:r w:rsidRPr="0088508C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5B72D6">
        <w:rPr>
          <w:b/>
          <w:sz w:val="24"/>
          <w:szCs w:val="24"/>
        </w:rPr>
        <w:tab/>
      </w:r>
      <w:r w:rsidRPr="0088508C">
        <w:rPr>
          <w:b/>
          <w:sz w:val="24"/>
          <w:szCs w:val="24"/>
        </w:rPr>
        <w:t>Получение</w:t>
      </w:r>
      <w:r>
        <w:rPr>
          <w:b/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взятки: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13"/>
        <w:gridCol w:w="4608"/>
        <w:gridCol w:w="1380"/>
      </w:tblGrid>
      <w:tr w:rsidR="0088508C" w:rsidRPr="0088508C" w:rsidTr="0088508C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Мера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88508C" w:rsidRPr="0088508C" w:rsidTr="0088508C"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Получение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должностными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лицами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(бездействие),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входят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служебные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полномочия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должностного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действиям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(бездействию),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покровительство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попустительство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службе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0" w:afterAutospacing="0"/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 w:rsidRPr="0088508C">
              <w:rPr>
                <w:bCs/>
                <w:sz w:val="24"/>
                <w:szCs w:val="24"/>
              </w:rPr>
              <w:t>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этом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может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быть: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руб.;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заработной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платы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(иного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дохода)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50-кратной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Исправительные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Принудительные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Лишение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штрафа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lastRenderedPageBreak/>
              <w:t>Получение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должностным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лицом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значительном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Штраф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60-кратной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Лишение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30-кратном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Получение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должностным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лицом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незаконные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(бездействие)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Штраф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40-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70-кратной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Лишение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40-кратном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Получение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том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числе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значительном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незаконные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действия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(бездействие),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должностным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лицом</w:t>
            </w:r>
            <w:r w:rsidRPr="008850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которое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государственную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государственную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субъекта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РФ,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самоуправления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80-кратной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Получение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том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числе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незаконные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действия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(бездействие):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группой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предварительному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сговору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организованной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группой;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вымогательством;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крупном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90-кратной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также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Получение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особо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крупном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80-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1000-кратной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lastRenderedPageBreak/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lastRenderedPageBreak/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</w:tbl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88508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Дача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взятки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(лично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через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посредника):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b/>
          <w:bCs/>
          <w:sz w:val="24"/>
          <w:szCs w:val="24"/>
        </w:rPr>
      </w:pP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13"/>
        <w:gridCol w:w="4608"/>
        <w:gridCol w:w="1380"/>
      </w:tblGrid>
      <w:tr w:rsidR="0088508C" w:rsidRPr="0088508C" w:rsidTr="0088508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Мера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88508C" w:rsidRPr="0088508C" w:rsidTr="0088508C">
        <w:trPr>
          <w:tblHeader/>
        </w:trPr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Дача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должностному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лицу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руб.;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заработной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платы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(иного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дохода)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года;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Исправительные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такового.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Принудительные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Лишение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такового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Дача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должностному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лицу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значительном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0" w:afterAutospacing="0"/>
              <w:rPr>
                <w:b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Штраф: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руб.;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заработной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платы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(иного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дохода)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40-кратной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Исправительные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такового.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Лишение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15-кратной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такового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Дача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должностному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лицу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совершение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заведомо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незаконных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действий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(бездействие)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Штраф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60-кратной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Лишение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штрафом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30-кратном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lastRenderedPageBreak/>
              <w:t>Дача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взятки,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совершение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заведомо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незаконных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действий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(бездействие):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группой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предварительному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сговору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организованной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группой;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крупном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80-кратной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88508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Дача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особо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крупном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90-кратной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</w:tbl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b/>
          <w:bCs/>
          <w:i/>
          <w:iCs/>
          <w:sz w:val="24"/>
          <w:szCs w:val="24"/>
        </w:rPr>
      </w:pPr>
      <w:r w:rsidRPr="0088508C">
        <w:rPr>
          <w:b/>
          <w:bCs/>
          <w:i/>
          <w:iCs/>
          <w:sz w:val="24"/>
          <w:szCs w:val="24"/>
        </w:rPr>
        <w:t>Вы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можете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быть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освобождены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от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уголовной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ответственности,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если:</w:t>
      </w:r>
    </w:p>
    <w:p w:rsidR="0088508C" w:rsidRPr="0088508C" w:rsidRDefault="0088508C" w:rsidP="0088508C">
      <w:pPr>
        <w:pStyle w:val="a3"/>
        <w:numPr>
          <w:ilvl w:val="0"/>
          <w:numId w:val="1"/>
        </w:numPr>
        <w:tabs>
          <w:tab w:val="left" w:pos="-5954"/>
          <w:tab w:val="left" w:pos="-2977"/>
        </w:tabs>
        <w:spacing w:before="0" w:beforeAutospacing="0" w:after="0" w:afterAutospacing="0"/>
        <w:ind w:left="0" w:firstLine="0"/>
        <w:rPr>
          <w:b/>
          <w:bCs/>
          <w:i/>
          <w:iCs/>
          <w:sz w:val="24"/>
          <w:szCs w:val="24"/>
        </w:rPr>
      </w:pPr>
      <w:r w:rsidRPr="0088508C">
        <w:rPr>
          <w:b/>
          <w:bCs/>
          <w:i/>
          <w:iCs/>
          <w:sz w:val="24"/>
          <w:szCs w:val="24"/>
        </w:rPr>
        <w:t>вы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активно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способствовали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раскрытию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(или)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расследованию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преступления;</w:t>
      </w:r>
    </w:p>
    <w:p w:rsidR="0088508C" w:rsidRPr="0088508C" w:rsidRDefault="0088508C" w:rsidP="0088508C">
      <w:pPr>
        <w:pStyle w:val="a3"/>
        <w:numPr>
          <w:ilvl w:val="0"/>
          <w:numId w:val="1"/>
        </w:numPr>
        <w:tabs>
          <w:tab w:val="left" w:pos="-5954"/>
          <w:tab w:val="left" w:pos="-2977"/>
        </w:tabs>
        <w:spacing w:before="0" w:beforeAutospacing="0" w:after="0" w:afterAutospacing="0"/>
        <w:ind w:left="0" w:firstLine="0"/>
        <w:rPr>
          <w:b/>
          <w:bCs/>
          <w:i/>
          <w:iCs/>
          <w:sz w:val="24"/>
          <w:szCs w:val="24"/>
        </w:rPr>
      </w:pPr>
      <w:r w:rsidRPr="0088508C">
        <w:rPr>
          <w:b/>
          <w:bCs/>
          <w:i/>
          <w:iCs/>
          <w:sz w:val="24"/>
          <w:szCs w:val="24"/>
        </w:rPr>
        <w:t>если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имело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место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вымогательство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взятки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стороны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должностного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лица;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88508C" w:rsidRDefault="0088508C" w:rsidP="0088508C">
      <w:pPr>
        <w:pStyle w:val="a3"/>
        <w:numPr>
          <w:ilvl w:val="0"/>
          <w:numId w:val="1"/>
        </w:numPr>
        <w:tabs>
          <w:tab w:val="left" w:pos="-5954"/>
          <w:tab w:val="left" w:pos="-2977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88508C">
        <w:rPr>
          <w:b/>
          <w:bCs/>
          <w:i/>
          <w:iCs/>
          <w:sz w:val="24"/>
          <w:szCs w:val="24"/>
        </w:rPr>
        <w:t>если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после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совершения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преступления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добровольно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сообщили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даче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взятки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органу,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имеющему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право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возбудить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уголовное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дело</w:t>
      </w:r>
      <w:r w:rsidRPr="0088508C">
        <w:rPr>
          <w:sz w:val="24"/>
          <w:szCs w:val="24"/>
        </w:rPr>
        <w:t>.</w:t>
      </w:r>
    </w:p>
    <w:p w:rsidR="005B72D6" w:rsidRPr="0088508C" w:rsidRDefault="005B72D6" w:rsidP="005B72D6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p w:rsidR="0088508C" w:rsidRPr="0088508C" w:rsidRDefault="0088508C" w:rsidP="005B72D6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508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Посредничество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во</w:t>
      </w:r>
      <w:r>
        <w:rPr>
          <w:b/>
          <w:bCs/>
          <w:sz w:val="24"/>
          <w:szCs w:val="24"/>
        </w:rPr>
        <w:t xml:space="preserve"> </w:t>
      </w:r>
      <w:r w:rsidRPr="0088508C">
        <w:rPr>
          <w:b/>
          <w:bCs/>
          <w:sz w:val="24"/>
          <w:szCs w:val="24"/>
        </w:rPr>
        <w:t>взяточничестве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(т.</w:t>
      </w:r>
      <w:r>
        <w:rPr>
          <w:sz w:val="24"/>
          <w:szCs w:val="24"/>
        </w:rPr>
        <w:t xml:space="preserve"> </w:t>
      </w:r>
      <w:r w:rsidRPr="0088508C">
        <w:rPr>
          <w:sz w:val="24"/>
          <w:szCs w:val="24"/>
        </w:rPr>
        <w:t>е.</w:t>
      </w:r>
      <w:r>
        <w:rPr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непосредственная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передача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взятки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поручению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взяткодателя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либо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другое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способствование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взяткодателю,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взяткополучателю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достижении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(реализации)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соглашения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получении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даче</w:t>
      </w:r>
      <w:r>
        <w:rPr>
          <w:bCs/>
          <w:sz w:val="24"/>
          <w:szCs w:val="24"/>
        </w:rPr>
        <w:t xml:space="preserve"> </w:t>
      </w:r>
      <w:r w:rsidRPr="0088508C">
        <w:rPr>
          <w:bCs/>
          <w:sz w:val="24"/>
          <w:szCs w:val="24"/>
        </w:rPr>
        <w:t>взятки</w:t>
      </w:r>
      <w:r w:rsidRPr="0088508C">
        <w:rPr>
          <w:sz w:val="24"/>
          <w:szCs w:val="24"/>
        </w:rPr>
        <w:t>):</w:t>
      </w: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17"/>
        <w:gridCol w:w="4604"/>
        <w:gridCol w:w="1380"/>
      </w:tblGrid>
      <w:tr w:rsidR="0088508C" w:rsidRPr="0088508C" w:rsidTr="005B72D6">
        <w:trPr>
          <w:tblHeader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Мера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ответственности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88508C" w:rsidRPr="0088508C" w:rsidTr="005B72D6">
        <w:trPr>
          <w:tblHeader/>
        </w:trPr>
        <w:tc>
          <w:tcPr>
            <w:tcW w:w="3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Посредничество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взяточничестве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получении/передаче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значительном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</w:p>
        </w:tc>
        <w:tc>
          <w:tcPr>
            <w:tcW w:w="46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40-кратной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/>
              <w:rPr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3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291.1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5B72D6">
        <w:trPr>
          <w:tblHeader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Посредничество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взяточничестве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совершение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заведомо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незаконных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действий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(бездействие)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использованием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своего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служебного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положения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291.1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5B72D6">
        <w:trPr>
          <w:tblHeader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Посредничество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взяточничестве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совершено: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группой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предварительному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сговору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организованной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группой;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крупном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8508C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08C">
              <w:rPr>
                <w:b/>
                <w:sz w:val="24"/>
                <w:szCs w:val="24"/>
              </w:rPr>
              <w:t>Штраф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60-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80-кратной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суммы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взятки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240" w:beforeAutospacing="0"/>
              <w:rPr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/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291.1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5B72D6">
        <w:trPr>
          <w:tblHeader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t>Посредничество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взяточничестве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особо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крупном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размере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90-кратной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70-кратном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291.1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  <w:tr w:rsidR="0088508C" w:rsidRPr="0088508C" w:rsidTr="005B72D6">
        <w:trPr>
          <w:tblHeader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sz w:val="24"/>
                <w:szCs w:val="24"/>
              </w:rPr>
            </w:pPr>
            <w:r w:rsidRPr="0088508C">
              <w:rPr>
                <w:sz w:val="24"/>
                <w:szCs w:val="24"/>
              </w:rPr>
              <w:lastRenderedPageBreak/>
              <w:t>Обещание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посредничества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взяточничестве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Одна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следующих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мер: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Штраф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лишение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(заниматься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деятельностью)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8508C">
              <w:rPr>
                <w:sz w:val="24"/>
                <w:szCs w:val="24"/>
              </w:rPr>
              <w:t>лет</w:t>
            </w:r>
            <w:r w:rsidRPr="0088508C">
              <w:rPr>
                <w:bCs/>
                <w:sz w:val="24"/>
                <w:szCs w:val="24"/>
              </w:rPr>
              <w:t>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этом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может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быть: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руб.;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15-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лишением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права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занимать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(заниматься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определенной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деятельностью)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лет.</w:t>
            </w:r>
          </w:p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Лишение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508C">
              <w:rPr>
                <w:b/>
                <w:bCs/>
                <w:sz w:val="24"/>
                <w:szCs w:val="24"/>
              </w:rPr>
              <w:t>свободы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срок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штрафом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размере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10-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60-кратной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суммы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взятки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508C" w:rsidRPr="0088508C" w:rsidRDefault="0088508C" w:rsidP="0088508C">
            <w:pPr>
              <w:pStyle w:val="a3"/>
              <w:tabs>
                <w:tab w:val="left" w:pos="-5954"/>
                <w:tab w:val="left" w:pos="-2977"/>
              </w:tabs>
              <w:rPr>
                <w:bCs/>
                <w:sz w:val="24"/>
                <w:szCs w:val="24"/>
              </w:rPr>
            </w:pPr>
            <w:r w:rsidRPr="0088508C">
              <w:rPr>
                <w:bCs/>
                <w:sz w:val="24"/>
                <w:szCs w:val="24"/>
              </w:rPr>
              <w:t>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ст.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291.1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508C">
              <w:rPr>
                <w:bCs/>
                <w:sz w:val="24"/>
                <w:szCs w:val="24"/>
              </w:rPr>
              <w:t>РФ</w:t>
            </w:r>
          </w:p>
        </w:tc>
      </w:tr>
    </w:tbl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b/>
          <w:bCs/>
          <w:i/>
          <w:iCs/>
          <w:sz w:val="24"/>
          <w:szCs w:val="24"/>
        </w:rPr>
      </w:pPr>
      <w:r w:rsidRPr="0088508C">
        <w:rPr>
          <w:b/>
          <w:bCs/>
          <w:i/>
          <w:iCs/>
          <w:sz w:val="24"/>
          <w:szCs w:val="24"/>
        </w:rPr>
        <w:t>Вы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можете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быть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освобождены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от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уголовной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ответственности,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если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активно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способствовали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раскрытию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(или)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расследованию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преступления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добровольно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сообщили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органу,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имеющему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право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возбудить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уголовное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дело,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посредничестве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во</w:t>
      </w:r>
      <w:r>
        <w:rPr>
          <w:b/>
          <w:bCs/>
          <w:i/>
          <w:iCs/>
          <w:sz w:val="24"/>
          <w:szCs w:val="24"/>
        </w:rPr>
        <w:t xml:space="preserve"> </w:t>
      </w:r>
      <w:r w:rsidRPr="0088508C">
        <w:rPr>
          <w:b/>
          <w:bCs/>
          <w:i/>
          <w:iCs/>
          <w:sz w:val="24"/>
          <w:szCs w:val="24"/>
        </w:rPr>
        <w:t>взяточничестве.</w:t>
      </w: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spacing w:before="0" w:beforeAutospacing="0" w:after="0" w:afterAutospacing="0"/>
        <w:rPr>
          <w:sz w:val="24"/>
          <w:szCs w:val="24"/>
        </w:rPr>
      </w:pPr>
    </w:p>
    <w:p w:rsidR="0088508C" w:rsidRPr="0088508C" w:rsidRDefault="0088508C" w:rsidP="0088508C">
      <w:pPr>
        <w:pStyle w:val="a3"/>
        <w:tabs>
          <w:tab w:val="left" w:pos="-5954"/>
          <w:tab w:val="left" w:pos="-2977"/>
        </w:tabs>
        <w:rPr>
          <w:sz w:val="24"/>
          <w:szCs w:val="24"/>
        </w:rPr>
      </w:pPr>
    </w:p>
    <w:p w:rsidR="006C262A" w:rsidRPr="0088508C" w:rsidRDefault="006C262A" w:rsidP="0088508C">
      <w:pPr>
        <w:tabs>
          <w:tab w:val="left" w:pos="-5954"/>
          <w:tab w:val="left" w:pos="-2977"/>
        </w:tabs>
      </w:pPr>
    </w:p>
    <w:sectPr w:rsidR="006C262A" w:rsidRPr="0088508C" w:rsidSect="0088508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0B" w:rsidRDefault="006D650B" w:rsidP="00AB6FCC">
      <w:r>
        <w:separator/>
      </w:r>
    </w:p>
  </w:endnote>
  <w:endnote w:type="continuationSeparator" w:id="0">
    <w:p w:rsidR="006D650B" w:rsidRDefault="006D650B" w:rsidP="00A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915141"/>
      <w:docPartObj>
        <w:docPartGallery w:val="Page Numbers (Bottom of Page)"/>
        <w:docPartUnique/>
      </w:docPartObj>
    </w:sdtPr>
    <w:sdtEndPr/>
    <w:sdtContent>
      <w:p w:rsidR="00AB6FCC" w:rsidRDefault="001D673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FCC" w:rsidRDefault="00AB6F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0B" w:rsidRDefault="006D650B" w:rsidP="00AB6FCC">
      <w:r>
        <w:separator/>
      </w:r>
    </w:p>
  </w:footnote>
  <w:footnote w:type="continuationSeparator" w:id="0">
    <w:p w:rsidR="006D650B" w:rsidRDefault="006D650B" w:rsidP="00AB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A2A0D"/>
    <w:multiLevelType w:val="hybridMultilevel"/>
    <w:tmpl w:val="D284CD20"/>
    <w:lvl w:ilvl="0" w:tplc="10BC4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492799"/>
    <w:multiLevelType w:val="hybridMultilevel"/>
    <w:tmpl w:val="835C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C"/>
    <w:rsid w:val="000A7932"/>
    <w:rsid w:val="001D673F"/>
    <w:rsid w:val="002D472F"/>
    <w:rsid w:val="0039163F"/>
    <w:rsid w:val="003C424F"/>
    <w:rsid w:val="00505799"/>
    <w:rsid w:val="005B72D6"/>
    <w:rsid w:val="00635DCD"/>
    <w:rsid w:val="006A3B7D"/>
    <w:rsid w:val="006B5D03"/>
    <w:rsid w:val="006C262A"/>
    <w:rsid w:val="006D650B"/>
    <w:rsid w:val="00746B74"/>
    <w:rsid w:val="00876DAF"/>
    <w:rsid w:val="008824CD"/>
    <w:rsid w:val="0088508C"/>
    <w:rsid w:val="00921540"/>
    <w:rsid w:val="00961434"/>
    <w:rsid w:val="00965F41"/>
    <w:rsid w:val="009C3079"/>
    <w:rsid w:val="00A1063D"/>
    <w:rsid w:val="00A375AE"/>
    <w:rsid w:val="00A91B9D"/>
    <w:rsid w:val="00AB6FCC"/>
    <w:rsid w:val="00BF4549"/>
    <w:rsid w:val="00CA713A"/>
    <w:rsid w:val="00D8702F"/>
    <w:rsid w:val="00DE4C27"/>
    <w:rsid w:val="00F92831"/>
    <w:rsid w:val="00F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8475"/>
  <w15:docId w15:val="{9AA8F269-AF9C-4679-8EFF-8C0A7CD8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08C"/>
    <w:pPr>
      <w:spacing w:before="100" w:beforeAutospacing="1" w:after="100" w:afterAutospacing="1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B6F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6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6F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F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6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91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vhaldeev</dc:creator>
  <cp:keywords/>
  <dc:description/>
  <cp:lastModifiedBy>gaubuh gaubuh</cp:lastModifiedBy>
  <cp:revision>3</cp:revision>
  <dcterms:created xsi:type="dcterms:W3CDTF">2019-11-14T07:50:00Z</dcterms:created>
  <dcterms:modified xsi:type="dcterms:W3CDTF">2019-11-14T07:52:00Z</dcterms:modified>
</cp:coreProperties>
</file>